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4E3" w:rsidRPr="000744E3" w:rsidRDefault="000744E3" w:rsidP="000744E3">
      <w:pPr>
        <w:jc w:val="center"/>
        <w:rPr>
          <w:b/>
          <w:sz w:val="24"/>
          <w:szCs w:val="24"/>
        </w:rPr>
      </w:pPr>
      <w:r w:rsidRPr="000744E3">
        <w:rPr>
          <w:b/>
          <w:sz w:val="24"/>
          <w:szCs w:val="24"/>
        </w:rPr>
        <w:t>Wymagania edukacyjne z przedmiotu technika w kl. VI</w:t>
      </w:r>
    </w:p>
    <w:p w:rsidR="000744E3" w:rsidRDefault="000744E3" w:rsidP="000744E3">
      <w:r>
        <w:t>Ocenę dopuszczającą (2) otrzymuje uczeń:</w:t>
      </w:r>
    </w:p>
    <w:p w:rsidR="000744E3" w:rsidRDefault="000744E3" w:rsidP="000744E3">
      <w:r>
        <w:t> zna ogólne zasady BHP</w:t>
      </w:r>
    </w:p>
    <w:p w:rsidR="000744E3" w:rsidRDefault="000744E3" w:rsidP="000744E3">
      <w:r>
        <w:t> czyta i odwzorowuje proste rysunki techniczne,</w:t>
      </w:r>
    </w:p>
    <w:p w:rsidR="000744E3" w:rsidRDefault="000744E3" w:rsidP="000744E3">
      <w:r>
        <w:t> odwzorowuje wielkie i małe litery pisma technicznego,</w:t>
      </w:r>
    </w:p>
    <w:p w:rsidR="000744E3" w:rsidRDefault="000744E3" w:rsidP="000744E3">
      <w:r>
        <w:t> rozpoznaje symbole graficzne wybranych elementów elektrycznych i mechanicznych,</w:t>
      </w:r>
      <w:bookmarkStart w:id="0" w:name="_GoBack"/>
      <w:bookmarkEnd w:id="0"/>
    </w:p>
    <w:p w:rsidR="000744E3" w:rsidRDefault="000744E3" w:rsidP="000744E3">
      <w:r>
        <w:t> poprawnie rozpoznaje rodzaje linii rysunkowych, rodzaje rzutów prostokątnych i</w:t>
      </w:r>
    </w:p>
    <w:p w:rsidR="000744E3" w:rsidRDefault="000744E3" w:rsidP="000744E3">
      <w:r>
        <w:t>aksonometrycznych,</w:t>
      </w:r>
    </w:p>
    <w:p w:rsidR="000744E3" w:rsidRDefault="000744E3" w:rsidP="000744E3">
      <w:r>
        <w:t> potrafi czytać plan osiedla,</w:t>
      </w:r>
    </w:p>
    <w:p w:rsidR="000744E3" w:rsidRDefault="000744E3" w:rsidP="000744E3">
      <w:r>
        <w:t> potrafi wymienić instalacje w budynku, mieszkaniu,</w:t>
      </w:r>
    </w:p>
    <w:p w:rsidR="000744E3" w:rsidRDefault="000744E3" w:rsidP="000744E3">
      <w:r>
        <w:t> zna sprzęt gospodarstwa domowego,</w:t>
      </w:r>
    </w:p>
    <w:p w:rsidR="000744E3" w:rsidRDefault="000744E3" w:rsidP="000744E3">
      <w:r>
        <w:t> musi być nakłaniany i mobilizowany do pracy przez n-la,</w:t>
      </w:r>
    </w:p>
    <w:p w:rsidR="000744E3" w:rsidRDefault="000744E3" w:rsidP="000744E3">
      <w:r>
        <w:t> rysunki, prace wytwórcze wykonuje niestarannie, zawierają błędy merytoryczne,</w:t>
      </w:r>
    </w:p>
    <w:p w:rsidR="000744E3" w:rsidRDefault="000744E3" w:rsidP="000744E3">
      <w:r>
        <w:t> sam nie podejmuje się rozwiązania nawet prostych zadań technologicznych, wytwórczych</w:t>
      </w:r>
    </w:p>
    <w:p w:rsidR="000744E3" w:rsidRDefault="000744E3" w:rsidP="000744E3">
      <w:r>
        <w:t>czy rysunkowych,</w:t>
      </w:r>
    </w:p>
    <w:p w:rsidR="000744E3" w:rsidRDefault="000744E3" w:rsidP="000744E3">
      <w:r>
        <w:t> do zasad bhp i ppoż. stosuje się nakłaniany przez nauczyciela.</w:t>
      </w:r>
    </w:p>
    <w:p w:rsidR="000744E3" w:rsidRDefault="000744E3" w:rsidP="000744E3">
      <w:r>
        <w:t>Ocenę dostateczną (3) otrzymuje uczeń, który:</w:t>
      </w:r>
    </w:p>
    <w:p w:rsidR="000744E3" w:rsidRDefault="000744E3" w:rsidP="000744E3">
      <w:r>
        <w:t> rozumie sens racjonalnego korzystania z energii elektrycznej, gazu, wody,</w:t>
      </w:r>
    </w:p>
    <w:p w:rsidR="000744E3" w:rsidRDefault="000744E3" w:rsidP="000744E3">
      <w:r>
        <w:t> potrafi odczytać ze zrozumieniem instrukcje obsługi danego urządzenia,</w:t>
      </w:r>
    </w:p>
    <w:p w:rsidR="000744E3" w:rsidRDefault="000744E3" w:rsidP="000744E3">
      <w:r>
        <w:t> potrafi narysować i wymiarować wybrane przedmioty płaskie,</w:t>
      </w:r>
    </w:p>
    <w:p w:rsidR="000744E3" w:rsidRDefault="000744E3" w:rsidP="000744E3">
      <w:r>
        <w:t> potrafi narysować rzuty prostokątne i aksonometryczne wybranych figur przestrzennych,</w:t>
      </w:r>
    </w:p>
    <w:p w:rsidR="000744E3" w:rsidRDefault="000744E3" w:rsidP="000744E3">
      <w:r>
        <w:t> zna podstawowe zasady wymiarowania, rodzaje linii rysunkowych i wybrane znaki</w:t>
      </w:r>
    </w:p>
    <w:p w:rsidR="000744E3" w:rsidRDefault="000744E3" w:rsidP="000744E3">
      <w:r>
        <w:t>wymiarowe,</w:t>
      </w:r>
    </w:p>
    <w:p w:rsidR="000744E3" w:rsidRDefault="000744E3" w:rsidP="000744E3">
      <w:r>
        <w:t> zna i rozróżnia zasady tworzenia rzutów prostokątnych i aksonometrycznych,</w:t>
      </w:r>
    </w:p>
    <w:p w:rsidR="000744E3" w:rsidRDefault="000744E3" w:rsidP="000744E3">
      <w:r>
        <w:t> zna wielkości charakterystyczne pisma technicznego,</w:t>
      </w:r>
    </w:p>
    <w:p w:rsidR="000744E3" w:rsidRDefault="000744E3" w:rsidP="000744E3">
      <w:r>
        <w:t> zna instytucje i obiekty na osiedlu,</w:t>
      </w:r>
    </w:p>
    <w:p w:rsidR="000744E3" w:rsidRDefault="000744E3" w:rsidP="000744E3">
      <w:r>
        <w:t> zna etapy budowy domów i budowę instalacji w budynku,</w:t>
      </w:r>
    </w:p>
    <w:p w:rsidR="000744E3" w:rsidRDefault="000744E3" w:rsidP="000744E3">
      <w:r>
        <w:t> wie, jak wyposażyć pokój nastolatka,</w:t>
      </w:r>
    </w:p>
    <w:p w:rsidR="000744E3" w:rsidRDefault="000744E3" w:rsidP="000744E3">
      <w:r>
        <w:t> wymienia elementy obwodu elektrycznego,</w:t>
      </w:r>
    </w:p>
    <w:p w:rsidR="000744E3" w:rsidRDefault="000744E3" w:rsidP="000744E3">
      <w:r>
        <w:t> wie jakie są opłaty domowe,</w:t>
      </w:r>
    </w:p>
    <w:p w:rsidR="000744E3" w:rsidRDefault="000744E3" w:rsidP="000744E3">
      <w:r>
        <w:t> potrafi odczytać stany liczników,</w:t>
      </w:r>
    </w:p>
    <w:p w:rsidR="000744E3" w:rsidRDefault="000744E3" w:rsidP="000744E3">
      <w:r>
        <w:lastRenderedPageBreak/>
        <w:t> potrafi czytać instrukcję sprzętu gospodarstwa domowego i wymienić nowoczesny sprzęt</w:t>
      </w:r>
    </w:p>
    <w:p w:rsidR="000744E3" w:rsidRDefault="000744E3" w:rsidP="000744E3">
      <w:r>
        <w:t>gospodarstwa domowego,</w:t>
      </w:r>
    </w:p>
    <w:p w:rsidR="000744E3" w:rsidRDefault="000744E3" w:rsidP="000744E3">
      <w:r>
        <w:t> wymaga pomocy i mobilizacji do pracy ze strony n-la,</w:t>
      </w:r>
    </w:p>
    <w:p w:rsidR="000744E3" w:rsidRDefault="000744E3" w:rsidP="000744E3">
      <w:r>
        <w:t> ma w wykonywanych przez siebie pracach czy rysunkach niedociągnięcia i błędy dotyczące</w:t>
      </w:r>
    </w:p>
    <w:p w:rsidR="000744E3" w:rsidRDefault="000744E3" w:rsidP="000744E3">
      <w:r>
        <w:t>poprawności wykonania oraz estetyki,</w:t>
      </w:r>
    </w:p>
    <w:p w:rsidR="000744E3" w:rsidRDefault="000744E3" w:rsidP="000744E3">
      <w:r>
        <w:t> mało efektywnie wykorzystuje czas pracy,</w:t>
      </w:r>
    </w:p>
    <w:p w:rsidR="000744E3" w:rsidRDefault="000744E3" w:rsidP="000744E3">
      <w:r>
        <w:t> nie potrafi organizować stanowiska pracy dostosowuje się do zasad bhp i ppoż.,</w:t>
      </w:r>
    </w:p>
    <w:p w:rsidR="000744E3" w:rsidRDefault="000744E3" w:rsidP="000744E3">
      <w:r>
        <w:t>obowiązujących w pracowni.</w:t>
      </w:r>
    </w:p>
    <w:p w:rsidR="000744E3" w:rsidRDefault="000744E3" w:rsidP="000744E3">
      <w:r>
        <w:t>7</w:t>
      </w:r>
    </w:p>
    <w:p w:rsidR="000744E3" w:rsidRDefault="000744E3" w:rsidP="000744E3">
      <w:r>
        <w:t>Ocenę dobrą (4) otrzymuje uczeń, który:</w:t>
      </w:r>
    </w:p>
    <w:p w:rsidR="000744E3" w:rsidRDefault="000744E3" w:rsidP="000744E3">
      <w:r>
        <w:t> pisze pismem technicznym stosując wielkości charakterystyczne pisma technicznego,</w:t>
      </w:r>
    </w:p>
    <w:p w:rsidR="000744E3" w:rsidRDefault="000744E3" w:rsidP="000744E3">
      <w:r>
        <w:t> potrafi narysować i wymiarować wybrane przedmioty płaskie i rzuty prostokątne figur</w:t>
      </w:r>
    </w:p>
    <w:p w:rsidR="000744E3" w:rsidRDefault="000744E3" w:rsidP="000744E3">
      <w:r>
        <w:t>przestrzennych,</w:t>
      </w:r>
    </w:p>
    <w:p w:rsidR="000744E3" w:rsidRDefault="000744E3" w:rsidP="000744E3">
      <w:r>
        <w:t> zna podstawowe zasady wymiarowania, wybrane znaki wymiarowe i zasady tworzenia</w:t>
      </w:r>
    </w:p>
    <w:p w:rsidR="000744E3" w:rsidRDefault="000744E3" w:rsidP="000744E3">
      <w:r>
        <w:t>rzutów prostokątnych i aksonometrycznych,</w:t>
      </w:r>
    </w:p>
    <w:p w:rsidR="000744E3" w:rsidRDefault="000744E3" w:rsidP="000744E3">
      <w:r>
        <w:t> zna instalacje na osiedlu,</w:t>
      </w:r>
    </w:p>
    <w:p w:rsidR="000744E3" w:rsidRDefault="000744E3" w:rsidP="000744E3">
      <w:r>
        <w:t> zna symbole stosowane w obwodach elektrycznych,</w:t>
      </w:r>
    </w:p>
    <w:p w:rsidR="000744E3" w:rsidRDefault="000744E3" w:rsidP="000744E3">
      <w:r>
        <w:t> zna budowę instalacji i wymienia jej elementy,</w:t>
      </w:r>
    </w:p>
    <w:p w:rsidR="000744E3" w:rsidRDefault="000744E3" w:rsidP="000744E3">
      <w:r>
        <w:t> wie, jak zmierzyć pobór wody, gazu, prądu,</w:t>
      </w:r>
    </w:p>
    <w:p w:rsidR="000744E3" w:rsidRDefault="000744E3" w:rsidP="000744E3">
      <w:r>
        <w:t> zna budowę kuchenki elektrycznej i gazowej, lodówki, pralki, mikrofalówki,</w:t>
      </w:r>
    </w:p>
    <w:p w:rsidR="000744E3" w:rsidRDefault="000744E3" w:rsidP="000744E3">
      <w:r>
        <w:t> zna zasady działania i obsługi nowoczesnego sprzętu,</w:t>
      </w:r>
    </w:p>
    <w:p w:rsidR="000744E3" w:rsidRDefault="000744E3" w:rsidP="000744E3">
      <w:r>
        <w:t> dobiera narzędzia do operacji technologicznej,</w:t>
      </w:r>
    </w:p>
    <w:p w:rsidR="000744E3" w:rsidRDefault="000744E3" w:rsidP="000744E3">
      <w:r>
        <w:t> organizuje własne stanowisko pracy i racjonalnie wykorzystuje czas pracy,</w:t>
      </w:r>
    </w:p>
    <w:p w:rsidR="000744E3" w:rsidRDefault="000744E3" w:rsidP="000744E3">
      <w:r>
        <w:t> sam podejmuje próby rozwiązywania niektórych zadań,</w:t>
      </w:r>
    </w:p>
    <w:p w:rsidR="000744E3" w:rsidRDefault="000744E3" w:rsidP="000744E3">
      <w:r>
        <w:t> podejmuje próby samooceny,</w:t>
      </w:r>
    </w:p>
    <w:p w:rsidR="000744E3" w:rsidRDefault="000744E3" w:rsidP="000744E3">
      <w:r>
        <w:t> dość starannie wykonuje prace wytwórcze, operacje technologiczne, rysunki.</w:t>
      </w:r>
    </w:p>
    <w:p w:rsidR="000744E3" w:rsidRDefault="000744E3" w:rsidP="000744E3">
      <w:r>
        <w:t>Ocenę bardzo dobrą (5) otrzymuje uczeń, który:</w:t>
      </w:r>
    </w:p>
    <w:p w:rsidR="000744E3" w:rsidRDefault="000744E3" w:rsidP="000744E3">
      <w:r>
        <w:t> umie dobrać materiał uwzględniając przeznaczenie i rodzaj wyrobu,</w:t>
      </w:r>
    </w:p>
    <w:p w:rsidR="000744E3" w:rsidRDefault="000744E3" w:rsidP="000744E3">
      <w:r>
        <w:t> zna budowę instalacji i zasadę ich działania,</w:t>
      </w:r>
    </w:p>
    <w:p w:rsidR="000744E3" w:rsidRDefault="000744E3" w:rsidP="000744E3">
      <w:r>
        <w:t> planuje pracę wytwórczą z uwzględnieniem kolejności operacji technologicznych,</w:t>
      </w:r>
    </w:p>
    <w:p w:rsidR="000744E3" w:rsidRDefault="000744E3" w:rsidP="000744E3">
      <w:r>
        <w:t> uzasadnia potrzebę stosowania pisma technicznego,</w:t>
      </w:r>
    </w:p>
    <w:p w:rsidR="000744E3" w:rsidRDefault="000744E3" w:rsidP="000744E3">
      <w:r>
        <w:lastRenderedPageBreak/>
        <w:t> pisze zgodnie z wymiarami,</w:t>
      </w:r>
    </w:p>
    <w:p w:rsidR="000744E3" w:rsidRDefault="000744E3" w:rsidP="000744E3">
      <w:r>
        <w:t> wie w jaki sposób dociera prąd do naszych mieszkań,</w:t>
      </w:r>
    </w:p>
    <w:p w:rsidR="000744E3" w:rsidRDefault="000744E3" w:rsidP="000744E3">
      <w:r>
        <w:t> starannie i racjonalnie wykorzystuje czas pracy,</w:t>
      </w:r>
    </w:p>
    <w:p w:rsidR="000744E3" w:rsidRDefault="000744E3" w:rsidP="000744E3">
      <w:r>
        <w:t> jest zaangażowany w pracy, samodzielny przy rozwiązywaniu zadań problemowych,</w:t>
      </w:r>
    </w:p>
    <w:p w:rsidR="000744E3" w:rsidRDefault="000744E3" w:rsidP="000744E3">
      <w:r>
        <w:t>organizacji stanowiska pracy,</w:t>
      </w:r>
    </w:p>
    <w:p w:rsidR="000744E3" w:rsidRDefault="000744E3" w:rsidP="000744E3">
      <w:r>
        <w:t>Ocenę celującą (6) otrzymuje uczeń, który:</w:t>
      </w:r>
    </w:p>
    <w:p w:rsidR="000744E3" w:rsidRDefault="000744E3" w:rsidP="000744E3">
      <w:r>
        <w:t> umiejętnie analizuje zdobyte wiadomości,</w:t>
      </w:r>
    </w:p>
    <w:p w:rsidR="000744E3" w:rsidRDefault="000744E3" w:rsidP="000744E3">
      <w:r>
        <w:t> podczas realizacji zadań technicznych stosuje nowatorskie rozwiązania,</w:t>
      </w:r>
    </w:p>
    <w:p w:rsidR="000744E3" w:rsidRDefault="000744E3" w:rsidP="000744E3">
      <w:r>
        <w:t> potrafi wskazać błędy w rzutowaniu i wymiarowaniu,</w:t>
      </w:r>
    </w:p>
    <w:p w:rsidR="000744E3" w:rsidRDefault="000744E3" w:rsidP="000744E3">
      <w:r>
        <w:t> prezentuje szeroki zakres wiedzy technicznej posługując się nią,</w:t>
      </w:r>
    </w:p>
    <w:p w:rsidR="000744E3" w:rsidRDefault="000744E3" w:rsidP="000744E3">
      <w:r>
        <w:t> zaangażowany emocjonalnie, samodzielny w poszukiwaniu rozwiązań technicznych i</w:t>
      </w:r>
    </w:p>
    <w:p w:rsidR="000744E3" w:rsidRDefault="000744E3" w:rsidP="000744E3">
      <w:r>
        <w:t>poszerzaniu zakresu swojej wiedzy,</w:t>
      </w:r>
    </w:p>
    <w:p w:rsidR="000744E3" w:rsidRDefault="000744E3" w:rsidP="000744E3">
      <w:r>
        <w:t> motywuje uczestników zajęć do racjonalnego wykorzystania czasu pracy, stosowania</w:t>
      </w:r>
    </w:p>
    <w:p w:rsidR="000744E3" w:rsidRDefault="000744E3" w:rsidP="000744E3">
      <w:r>
        <w:t>regulaminu pracowni, zasad bhp i ppoż.,</w:t>
      </w:r>
    </w:p>
    <w:p w:rsidR="000744E3" w:rsidRDefault="000744E3" w:rsidP="000744E3">
      <w:r>
        <w:t>Ocenę niedostateczną (1) otrzymuje uczeń, który:</w:t>
      </w:r>
    </w:p>
    <w:p w:rsidR="000744E3" w:rsidRDefault="000744E3" w:rsidP="000744E3">
      <w:r>
        <w:t> przeważnie jest nieprzygotowany do zajęć,</w:t>
      </w:r>
    </w:p>
    <w:p w:rsidR="000744E3" w:rsidRDefault="000744E3" w:rsidP="000744E3">
      <w:r>
        <w:t> najczęściej nie posiada wymaganych materiałów do lekcji,</w:t>
      </w:r>
    </w:p>
    <w:p w:rsidR="000744E3" w:rsidRDefault="000744E3" w:rsidP="000744E3">
      <w:r>
        <w:t>8</w:t>
      </w:r>
    </w:p>
    <w:p w:rsidR="000744E3" w:rsidRDefault="000744E3" w:rsidP="000744E3">
      <w:r>
        <w:t> nie wykazuje minimalnego zaangażowania w działania na lekcji,</w:t>
      </w:r>
    </w:p>
    <w:p w:rsidR="000744E3" w:rsidRDefault="000744E3" w:rsidP="000744E3">
      <w:r>
        <w:t> nie posiada wiadomości objętych programem,</w:t>
      </w:r>
    </w:p>
    <w:p w:rsidR="000744E3" w:rsidRDefault="000744E3" w:rsidP="000744E3">
      <w:r>
        <w:t> nie wykonuje ćwiczeń i zadań praktycznych,</w:t>
      </w:r>
    </w:p>
    <w:p w:rsidR="000744E3" w:rsidRDefault="000744E3" w:rsidP="000744E3">
      <w:r>
        <w:t> nie wykazuje woli poprawy oceny,</w:t>
      </w:r>
    </w:p>
    <w:p w:rsidR="00EB6737" w:rsidRDefault="000744E3" w:rsidP="000744E3">
      <w:r>
        <w:t xml:space="preserve"> nie stosuje się do regulaminu pracowni, zasad bhp oraz </w:t>
      </w:r>
      <w:proofErr w:type="spellStart"/>
      <w:r>
        <w:t>ppoż</w:t>
      </w:r>
      <w:proofErr w:type="spellEnd"/>
    </w:p>
    <w:sectPr w:rsidR="00EB6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E3"/>
    <w:rsid w:val="000744E3"/>
    <w:rsid w:val="00E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119E86-F060-42BB-B5DC-CBC5B173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BożenaO</dc:creator>
  <cp:keywords/>
  <dc:description/>
  <cp:lastModifiedBy>BożenaO</cp:lastModifiedBy>
  <cp:revision>1</cp:revision>
  <dcterms:created xsi:type="dcterms:W3CDTF">2024-09-13T11:49:00Z</dcterms:created>
  <dcterms:modified xsi:type="dcterms:W3CDTF">2024-09-13T11:50:00Z</dcterms:modified>
</cp:coreProperties>
</file>